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F" w:rsidRPr="00473F9E" w:rsidRDefault="007458E0" w:rsidP="007458E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lang w:eastAsia="uk-UA"/>
        </w:rPr>
      </w:pPr>
      <w:r w:rsidRPr="007458E0">
        <w:rPr>
          <w:rFonts w:ascii="Times New Roman" w:hAnsi="Times New Roman"/>
          <w:lang w:val="ru-RU" w:eastAsia="uk-UA"/>
        </w:rPr>
        <w:t xml:space="preserve">                                                                                                     </w:t>
      </w:r>
      <w:r w:rsidR="00FE1BBF" w:rsidRPr="00473F9E">
        <w:rPr>
          <w:rFonts w:ascii="Times New Roman" w:hAnsi="Times New Roman"/>
          <w:lang w:eastAsia="uk-UA"/>
        </w:rPr>
        <w:t xml:space="preserve"> ЗАТВЕРДЖУЮ</w:t>
      </w:r>
    </w:p>
    <w:p w:rsidR="007458E0" w:rsidRPr="00FE1BBF" w:rsidRDefault="007458E0" w:rsidP="00745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lang w:eastAsia="uk-UA"/>
        </w:rPr>
      </w:pPr>
      <w:r w:rsidRPr="007458E0">
        <w:rPr>
          <w:rFonts w:ascii="Times New Roman" w:hAnsi="Times New Roman"/>
          <w:lang w:val="ru-RU" w:eastAsia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473F9E">
        <w:rPr>
          <w:rFonts w:ascii="Times New Roman" w:hAnsi="Times New Roman"/>
          <w:lang w:eastAsia="uk-UA"/>
        </w:rPr>
        <w:t>Директор школи __________</w:t>
      </w:r>
      <w:r w:rsidRPr="007458E0">
        <w:rPr>
          <w:rFonts w:ascii="Times New Roman" w:hAnsi="Times New Roman"/>
          <w:lang w:val="ru-RU" w:eastAsia="uk-UA"/>
        </w:rPr>
        <w:t xml:space="preserve"> </w:t>
      </w:r>
      <w:r w:rsidRPr="00473F9E">
        <w:rPr>
          <w:rFonts w:ascii="Times New Roman" w:hAnsi="Times New Roman"/>
          <w:lang w:eastAsia="uk-UA"/>
        </w:rPr>
        <w:t>Л.В.Бабій</w:t>
      </w:r>
    </w:p>
    <w:p w:rsidR="007458E0" w:rsidRDefault="007458E0" w:rsidP="007458E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lang w:val="en-US" w:eastAsia="uk-UA"/>
        </w:rPr>
      </w:pPr>
      <w:r>
        <w:rPr>
          <w:rFonts w:ascii="Times New Roman" w:hAnsi="Times New Roman"/>
          <w:lang w:val="en-US" w:eastAsia="uk-UA"/>
        </w:rPr>
        <w:t xml:space="preserve">                                                                                                   </w:t>
      </w:r>
      <w:r w:rsidRPr="007458E0">
        <w:rPr>
          <w:rFonts w:ascii="Times New Roman" w:hAnsi="Times New Roman"/>
          <w:lang w:val="ru-RU" w:eastAsia="uk-UA"/>
        </w:rPr>
        <w:t xml:space="preserve"> </w:t>
      </w:r>
      <w:r w:rsidR="00FE1BBF" w:rsidRPr="00473F9E">
        <w:rPr>
          <w:rFonts w:ascii="Times New Roman" w:hAnsi="Times New Roman"/>
          <w:lang w:val="ru-RU" w:eastAsia="uk-UA"/>
        </w:rPr>
        <w:t xml:space="preserve">31 </w:t>
      </w:r>
      <w:proofErr w:type="spellStart"/>
      <w:r w:rsidR="00FE1BBF" w:rsidRPr="00473F9E">
        <w:rPr>
          <w:rFonts w:ascii="Times New Roman" w:hAnsi="Times New Roman"/>
          <w:lang w:val="ru-RU" w:eastAsia="uk-UA"/>
        </w:rPr>
        <w:t>серпня</w:t>
      </w:r>
      <w:proofErr w:type="spellEnd"/>
      <w:r w:rsidR="00FE1BBF" w:rsidRPr="00473F9E">
        <w:rPr>
          <w:rFonts w:ascii="Times New Roman" w:hAnsi="Times New Roman"/>
          <w:lang w:eastAsia="uk-UA"/>
        </w:rPr>
        <w:t xml:space="preserve"> 2017</w:t>
      </w:r>
      <w:r w:rsidR="00FE1BBF">
        <w:rPr>
          <w:rFonts w:ascii="Times New Roman" w:hAnsi="Times New Roman"/>
          <w:lang w:eastAsia="uk-UA"/>
        </w:rPr>
        <w:t>р.</w:t>
      </w:r>
    </w:p>
    <w:tbl>
      <w:tblPr>
        <w:tblW w:w="15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16"/>
        <w:gridCol w:w="35"/>
        <w:gridCol w:w="6361"/>
        <w:gridCol w:w="2268"/>
        <w:gridCol w:w="41"/>
        <w:gridCol w:w="7"/>
        <w:gridCol w:w="2361"/>
        <w:gridCol w:w="285"/>
        <w:gridCol w:w="1985"/>
        <w:gridCol w:w="85"/>
        <w:gridCol w:w="1757"/>
        <w:gridCol w:w="49"/>
        <w:gridCol w:w="23"/>
      </w:tblGrid>
      <w:tr w:rsidR="00FE1BBF" w:rsidRPr="00473F9E" w:rsidTr="007458E0">
        <w:trPr>
          <w:gridAfter w:val="2"/>
          <w:wAfter w:w="72" w:type="dxa"/>
        </w:trPr>
        <w:tc>
          <w:tcPr>
            <w:tcW w:w="551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№</w:t>
            </w:r>
          </w:p>
        </w:tc>
        <w:tc>
          <w:tcPr>
            <w:tcW w:w="6361" w:type="dxa"/>
            <w:tcBorders>
              <w:bottom w:val="single" w:sz="18" w:space="0" w:color="000000"/>
            </w:tcBorders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Змістроботи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Термін</w:t>
            </w:r>
            <w:proofErr w:type="spellEnd"/>
          </w:p>
        </w:tc>
        <w:tc>
          <w:tcPr>
            <w:tcW w:w="2409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270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FE1BBF" w:rsidRPr="00473F9E" w:rsidRDefault="005E582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lang w:val="ru-RU" w:eastAsia="ru-RU"/>
              </w:rPr>
              <w:t>узагальне</w:t>
            </w:r>
            <w:r w:rsidR="00FE1BBF"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ння</w:t>
            </w:r>
            <w:proofErr w:type="spellEnd"/>
          </w:p>
        </w:tc>
        <w:tc>
          <w:tcPr>
            <w:tcW w:w="1842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Відмітка</w:t>
            </w:r>
            <w:proofErr w:type="spellEnd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 про </w:t>
            </w: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виконання</w:t>
            </w:r>
            <w:proofErr w:type="spellEnd"/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val="ru-RU" w:eastAsia="ru-RU"/>
              </w:rPr>
              <w:t>11.09-15.09</w:t>
            </w:r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Організаціянавчальногопроцесу</w:t>
            </w:r>
            <w:proofErr w:type="spellEnd"/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навчанняучнів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9,11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класів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до 11.09.</w:t>
            </w:r>
            <w:r w:rsidR="007458E0" w:rsidRP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2017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>Шпирка А.І.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звіт</w:t>
            </w:r>
            <w:proofErr w:type="spellEnd"/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Оновлення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банку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данихобдарованихучнів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до 11.09.2017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>Щербина Н.В.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матеріали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E582F" w:rsidRPr="00473F9E" w:rsidTr="007458E0">
        <w:tc>
          <w:tcPr>
            <w:tcW w:w="516" w:type="dxa"/>
            <w:shd w:val="clear" w:color="auto" w:fill="FFFFFF"/>
          </w:tcPr>
          <w:p w:rsidR="005E582F" w:rsidRDefault="005E582F" w:rsidP="005E5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3.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F" w:rsidRPr="000F153B" w:rsidRDefault="005E582F" w:rsidP="005E582F">
            <w:pPr>
              <w:spacing w:after="0" w:line="240" w:lineRule="auto"/>
              <w:rPr>
                <w:rFonts w:ascii="Times New Roman" w:hAnsi="Times New Roman"/>
              </w:rPr>
            </w:pPr>
            <w:r w:rsidRPr="000F153B">
              <w:rPr>
                <w:rFonts w:ascii="Times New Roman" w:hAnsi="Times New Roman"/>
              </w:rPr>
              <w:t xml:space="preserve">Засідання </w:t>
            </w:r>
            <w:r>
              <w:rPr>
                <w:rFonts w:ascii="Times New Roman" w:hAnsi="Times New Roman"/>
              </w:rPr>
              <w:t xml:space="preserve">РМО </w:t>
            </w:r>
            <w:r w:rsidRPr="000F153B">
              <w:rPr>
                <w:rFonts w:ascii="Times New Roman" w:hAnsi="Times New Roman"/>
              </w:rPr>
              <w:t>вчителів захисту Вітчизни</w:t>
            </w:r>
            <w:r>
              <w:rPr>
                <w:rFonts w:ascii="Times New Roman" w:hAnsi="Times New Roman"/>
              </w:rPr>
              <w:t xml:space="preserve"> та фізичної культури</w:t>
            </w:r>
            <w:r w:rsidRPr="000F153B">
              <w:rPr>
                <w:rFonts w:ascii="Times New Roman" w:hAnsi="Times New Roman"/>
              </w:rPr>
              <w:t xml:space="preserve"> «Методичні рекомендації щодо викладання </w:t>
            </w:r>
            <w:proofErr w:type="spellStart"/>
            <w:r>
              <w:rPr>
                <w:rFonts w:ascii="Times New Roman" w:hAnsi="Times New Roman"/>
              </w:rPr>
              <w:t>предметіву</w:t>
            </w:r>
            <w:proofErr w:type="spellEnd"/>
            <w:r w:rsidRPr="000F153B">
              <w:rPr>
                <w:rFonts w:ascii="Times New Roman" w:hAnsi="Times New Roman"/>
              </w:rPr>
              <w:t xml:space="preserve"> 2017-18н.р.»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F" w:rsidRPr="000F153B" w:rsidRDefault="005E582F" w:rsidP="005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53B">
              <w:rPr>
                <w:rFonts w:ascii="Times New Roman" w:hAnsi="Times New Roman"/>
              </w:rPr>
              <w:t>15.09.2017</w:t>
            </w:r>
            <w:r>
              <w:rPr>
                <w:rFonts w:ascii="Times New Roman" w:hAnsi="Times New Roman"/>
              </w:rPr>
              <w:t>, великий зал РДА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5E582F" w:rsidRPr="00473F9E" w:rsidRDefault="005E582F" w:rsidP="005E5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Розпутній В.В.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5E582F" w:rsidRPr="00473F9E" w:rsidRDefault="005E582F" w:rsidP="005E5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:rsidR="005E582F" w:rsidRPr="00473F9E" w:rsidRDefault="005E582F" w:rsidP="005E5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E582F" w:rsidRPr="00473F9E" w:rsidTr="007458E0">
        <w:tc>
          <w:tcPr>
            <w:tcW w:w="516" w:type="dxa"/>
            <w:shd w:val="clear" w:color="auto" w:fill="FFFFFF"/>
          </w:tcPr>
          <w:p w:rsidR="005E582F" w:rsidRDefault="005E582F" w:rsidP="005E5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4.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F" w:rsidRPr="000F153B" w:rsidRDefault="005E582F" w:rsidP="005E582F">
            <w:pPr>
              <w:spacing w:after="0" w:line="240" w:lineRule="auto"/>
              <w:rPr>
                <w:rFonts w:ascii="Times New Roman" w:hAnsi="Times New Roman"/>
              </w:rPr>
            </w:pPr>
            <w:r w:rsidRPr="000F153B">
              <w:rPr>
                <w:rFonts w:ascii="Times New Roman" w:hAnsi="Times New Roman"/>
              </w:rPr>
              <w:t xml:space="preserve">Засідання </w:t>
            </w:r>
            <w:proofErr w:type="spellStart"/>
            <w:r w:rsidRPr="000F153B">
              <w:rPr>
                <w:rFonts w:ascii="Times New Roman" w:hAnsi="Times New Roman"/>
              </w:rPr>
              <w:t>педстудії</w:t>
            </w:r>
            <w:proofErr w:type="spellEnd"/>
            <w:r w:rsidRPr="000F153B">
              <w:rPr>
                <w:rFonts w:ascii="Times New Roman" w:hAnsi="Times New Roman"/>
              </w:rPr>
              <w:t xml:space="preserve"> для вчителів історії та правознавства </w:t>
            </w:r>
            <w:bookmarkStart w:id="0" w:name="_GoBack"/>
            <w:r w:rsidRPr="005E582F">
              <w:rPr>
                <w:rFonts w:ascii="Times New Roman" w:hAnsi="Times New Roman"/>
              </w:rPr>
              <w:t>«</w:t>
            </w:r>
            <w:r w:rsidRPr="005E582F">
              <w:rPr>
                <w:rFonts w:ascii="Times New Roman" w:eastAsia="Calibri" w:hAnsi="Times New Roman"/>
                <w:bCs/>
                <w:color w:val="000000"/>
              </w:rPr>
              <w:t>Реалізація компетентнісного підходу</w:t>
            </w:r>
            <w:r w:rsidRPr="005E582F">
              <w:rPr>
                <w:rFonts w:ascii="Times New Roman" w:hAnsi="Times New Roman"/>
              </w:rPr>
              <w:t xml:space="preserve"> у навчанні учнів історії та правознавства»</w:t>
            </w:r>
            <w:bookmarkEnd w:id="0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F" w:rsidRPr="000F153B" w:rsidRDefault="005E582F" w:rsidP="005E5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F153B">
              <w:rPr>
                <w:rFonts w:ascii="Times New Roman" w:hAnsi="Times New Roman"/>
              </w:rPr>
              <w:t xml:space="preserve">.09.2017, </w:t>
            </w:r>
            <w:proofErr w:type="spellStart"/>
            <w:r>
              <w:rPr>
                <w:rFonts w:ascii="Times New Roman" w:hAnsi="Times New Roman"/>
              </w:rPr>
              <w:t>Матюшівська</w:t>
            </w:r>
            <w:proofErr w:type="spellEnd"/>
            <w:r>
              <w:rPr>
                <w:rFonts w:ascii="Times New Roman" w:hAnsi="Times New Roman"/>
              </w:rPr>
              <w:t xml:space="preserve"> ЗОШ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5E582F" w:rsidRPr="00473F9E" w:rsidRDefault="005E582F" w:rsidP="005E5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Пилипенко Т.В.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5E582F" w:rsidRPr="00473F9E" w:rsidRDefault="005E582F" w:rsidP="005E5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:rsidR="005E582F" w:rsidRPr="00473F9E" w:rsidRDefault="005E582F" w:rsidP="005E5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Робота </w:t>
            </w: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педагогічними</w:t>
            </w:r>
            <w:proofErr w:type="spellEnd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 кадрами</w:t>
            </w: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u w:val="single"/>
                <w:lang w:val="ru-RU" w:eastAsia="ru-RU"/>
              </w:rPr>
              <w:t>Нарада</w:t>
            </w:r>
            <w:proofErr w:type="spellEnd"/>
            <w:r w:rsidRPr="00473F9E">
              <w:rPr>
                <w:rFonts w:ascii="Times New Roman" w:hAnsi="Times New Roman"/>
                <w:u w:val="single"/>
                <w:lang w:val="ru-RU" w:eastAsia="ru-RU"/>
              </w:rPr>
              <w:t xml:space="preserve"> при директорові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0D7C46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.09.2017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Бабій</w:t>
            </w:r>
            <w:proofErr w:type="spellEnd"/>
            <w:r w:rsidRPr="00473F9E">
              <w:rPr>
                <w:rFonts w:ascii="Times New Roman" w:hAnsi="Times New Roman"/>
                <w:lang w:eastAsia="ru-RU"/>
              </w:rPr>
              <w:t>Л.В.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протокол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Виховна</w:t>
            </w:r>
            <w:proofErr w:type="spellEnd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 робота</w:t>
            </w: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Єдині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уроки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правил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дорожньогоруху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користування</w:t>
            </w:r>
            <w:proofErr w:type="spellEnd"/>
            <w:r w:rsidR="007458E0" w:rsidRP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громадським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транспортом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11.09.17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Класні</w:t>
            </w:r>
            <w:proofErr w:type="spellEnd"/>
            <w:r w:rsidR="007458E0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керівники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1-11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класів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матеріали на сайт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Перегляд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відеороликів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«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Здоров’я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–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це</w:t>
            </w:r>
            <w:proofErr w:type="spellEnd"/>
            <w:r w:rsidR="007458E0" w:rsidRP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найголовніше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у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житті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16.09.16</w:t>
            </w:r>
          </w:p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9-11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Педагог-організатор</w:t>
            </w:r>
            <w:proofErr w:type="spellEnd"/>
          </w:p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</w:t>
            </w:r>
            <w:r w:rsidRPr="007458E0">
              <w:rPr>
                <w:rFonts w:ascii="Times New Roman" w:hAnsi="Times New Roman"/>
                <w:lang w:val="ru-RU" w:eastAsia="ru-RU"/>
              </w:rPr>
              <w:t>кач Н.М.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.</w:t>
            </w:r>
          </w:p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Класні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керівники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9-11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матеріали на сайт</w:t>
            </w:r>
            <w:proofErr w:type="gramEnd"/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Робота </w:t>
            </w: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 батьками, </w:t>
            </w: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громадськістю</w:t>
            </w:r>
            <w:proofErr w:type="spellEnd"/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Засідання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батьківського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комітету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школи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14.09.2017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>Бабій Л.В.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протокол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2.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Батьківські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збори</w:t>
            </w:r>
            <w:proofErr w:type="spellEnd"/>
          </w:p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Проф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ілактика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дитячого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травматизму та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збереження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життя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здоров’я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дітей»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>Протягом місяця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 xml:space="preserve">Класні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керівники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1-11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класів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матеріали,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протоколи</w:t>
            </w:r>
            <w:proofErr w:type="spellEnd"/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Робота </w:t>
            </w: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соціально-психологічноїслужби</w:t>
            </w:r>
            <w:proofErr w:type="spellEnd"/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Контроль за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якістю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харчування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 xml:space="preserve">учнів.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Харчування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учнів</w:t>
            </w:r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ільгових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3F9E">
              <w:rPr>
                <w:rFonts w:ascii="Times New Roman" w:hAnsi="Times New Roman"/>
                <w:lang w:eastAsia="ru-RU"/>
              </w:rPr>
              <w:t>Бабій Л.В.</w:t>
            </w:r>
          </w:p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соціальний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педагог </w:t>
            </w:r>
            <w:r w:rsidRPr="00473F9E">
              <w:rPr>
                <w:rFonts w:ascii="Times New Roman" w:hAnsi="Times New Roman"/>
                <w:lang w:eastAsia="ru-RU"/>
              </w:rPr>
              <w:t>Чорноморець Т.М.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акт 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 w:eastAsia="ru-RU"/>
              </w:rPr>
            </w:pPr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Охоронапраці</w:t>
            </w:r>
            <w:proofErr w:type="spellEnd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 xml:space="preserve">, </w:t>
            </w: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цивільнийзахист</w:t>
            </w:r>
            <w:proofErr w:type="spellEnd"/>
          </w:p>
        </w:tc>
      </w:tr>
      <w:tr w:rsidR="00FE1BBF" w:rsidRPr="00473F9E" w:rsidTr="007458E0">
        <w:tc>
          <w:tcPr>
            <w:tcW w:w="516" w:type="dxa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Бесіди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БЖ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дітьми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у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7458E0">
              <w:rPr>
                <w:rFonts w:ascii="Times New Roman" w:hAnsi="Times New Roman"/>
                <w:lang w:val="ru-RU" w:eastAsia="ru-RU"/>
              </w:rPr>
              <w:t xml:space="preserve">классах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відповідно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до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планів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виховної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роботи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Класні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керівники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1-11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класів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записи у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журнали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, матеріали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Фінансово-господарськадіяльність</w:t>
            </w:r>
            <w:proofErr w:type="spellEnd"/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Контроль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відповідності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повітряного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св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ітлового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, теплового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режимів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у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школі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ДСанПіМ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5.5.2.008-01</w:t>
            </w:r>
          </w:p>
        </w:tc>
        <w:tc>
          <w:tcPr>
            <w:tcW w:w="2316" w:type="dxa"/>
            <w:gridSpan w:val="3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місця</w:t>
            </w:r>
            <w:proofErr w:type="spellEnd"/>
          </w:p>
        </w:tc>
        <w:tc>
          <w:tcPr>
            <w:tcW w:w="264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завгосп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журнал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  <w:r w:rsidRPr="00473F9E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ідготовка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шкільних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приміщень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системи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опалення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до роботи в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осінньо-зимовий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період</w:t>
            </w:r>
            <w:proofErr w:type="spellEnd"/>
          </w:p>
        </w:tc>
        <w:tc>
          <w:tcPr>
            <w:tcW w:w="2316" w:type="dxa"/>
            <w:gridSpan w:val="3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4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завгосп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rPr>
          <w:gridAfter w:val="1"/>
          <w:wAfter w:w="23" w:type="dxa"/>
        </w:trPr>
        <w:tc>
          <w:tcPr>
            <w:tcW w:w="15750" w:type="dxa"/>
            <w:gridSpan w:val="1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b/>
                <w:bCs/>
                <w:i/>
                <w:lang w:val="ru-RU" w:eastAsia="ru-RU"/>
              </w:rPr>
              <w:t>Контрольна-аналітичнадіяльність</w:t>
            </w:r>
            <w:proofErr w:type="spellEnd"/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Відповідність</w:t>
            </w:r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змісту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уроку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навчальним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програмам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</w:t>
            </w:r>
            <w:r w:rsidRPr="00473F9E">
              <w:rPr>
                <w:rFonts w:ascii="Times New Roman" w:hAnsi="Times New Roman"/>
                <w:lang w:val="ru-RU" w:eastAsia="ru-RU"/>
              </w:rPr>
              <w:lastRenderedPageBreak/>
              <w:t>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lastRenderedPageBreak/>
              <w:t>2.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Робота ШМО,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психологічної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служби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початок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навчального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року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І-ІІІ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методичну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раду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3.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Вивчення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ЗаконівУкраїни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«Про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загальну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середню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освіту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», «Про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освіту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І-ІІ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4.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Дотримання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Державних</w:t>
            </w:r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санітарних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правил та норм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5.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Стан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здоров’я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дітей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 –ІІІ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73F9E">
              <w:rPr>
                <w:rFonts w:ascii="Times New Roman" w:hAnsi="Times New Roman"/>
                <w:bCs/>
                <w:lang w:val="ru-RU" w:eastAsia="ru-RU"/>
              </w:rPr>
              <w:t>6.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Стан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здоров’я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вчителі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7.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Забезпеченість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учнів</w:t>
            </w:r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ідручниками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8.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Проф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ілактика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шкідливих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звичок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9.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Організація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роботи</w:t>
            </w:r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учнівського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самоврядування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ІІ-ІУ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10.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Змі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ст</w:t>
            </w:r>
            <w:proofErr w:type="spellEnd"/>
            <w:proofErr w:type="gram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планів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виховної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роботи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11.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Програми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тематичне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планування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 –ІІ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12.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Дотримання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єдиних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вимог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до учнів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13.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Ступінь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ідготовки</w:t>
            </w:r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учнів до уроку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14.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Індивідуальна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робота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учнями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15.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Стан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навчально-виховного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процесу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в  5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класах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          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16.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Виконання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сані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тарно-г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ігієнічних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норм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забезпечення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НВП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</w:t>
            </w:r>
            <w:r w:rsidRPr="00473F9E">
              <w:rPr>
                <w:rFonts w:ascii="Times New Roman" w:hAnsi="Times New Roman"/>
                <w:lang w:val="ru-RU" w:eastAsia="ru-RU"/>
              </w:rPr>
              <w:lastRenderedPageBreak/>
              <w:t>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lastRenderedPageBreak/>
              <w:t>17.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Проф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>ілактика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дорожньо-транспортного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травматизму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18.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Техніка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безпеки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охорона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праці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директору, матеріали до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педради</w:t>
            </w:r>
            <w:proofErr w:type="spellEnd"/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19.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Наявність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календарно-тематичного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та 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поурочного</w:t>
            </w:r>
            <w:proofErr w:type="gramEnd"/>
            <w:r w:rsidRPr="00473F9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планів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>, відповідність</w:t>
            </w:r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їх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навчальним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програмам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ІІ-ІІІ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20.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Організація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гарячого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харчування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учні</w:t>
            </w:r>
            <w:proofErr w:type="gramStart"/>
            <w:r w:rsidRPr="00473F9E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директору, матеріали до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педради</w:t>
            </w:r>
            <w:proofErr w:type="spellEnd"/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21.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Організація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позаурочної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>роботи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FE1BBF" w:rsidP="007458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>ІІ-І</w:t>
            </w:r>
            <w:r w:rsidR="000D7C46">
              <w:rPr>
                <w:rFonts w:ascii="Times New Roman" w:hAnsi="Times New Roman"/>
                <w:lang w:val="en-US" w:eastAsia="ru-RU"/>
              </w:rPr>
              <w:t>V</w:t>
            </w:r>
            <w:r w:rsidRPr="00473F9E">
              <w:rPr>
                <w:rFonts w:ascii="Times New Roman" w:hAnsi="Times New Roman"/>
                <w:lang w:val="ru-RU" w:eastAsia="ru-RU"/>
              </w:rPr>
              <w:t xml:space="preserve"> тиждень</w:t>
            </w:r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нараду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при директору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E1BBF" w:rsidRPr="00473F9E" w:rsidTr="007458E0">
        <w:tc>
          <w:tcPr>
            <w:tcW w:w="516" w:type="dxa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73F9E">
              <w:rPr>
                <w:rFonts w:ascii="Times New Roman" w:hAnsi="Times New Roman"/>
                <w:bCs/>
                <w:lang w:eastAsia="ru-RU"/>
              </w:rPr>
              <w:t>22.</w:t>
            </w:r>
          </w:p>
        </w:tc>
        <w:tc>
          <w:tcPr>
            <w:tcW w:w="6396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473F9E">
              <w:rPr>
                <w:rFonts w:ascii="Times New Roman" w:hAnsi="Times New Roman"/>
                <w:lang w:val="ru-RU" w:eastAsia="ru-RU"/>
              </w:rPr>
              <w:t xml:space="preserve">Стан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реалізації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національно-патріотичного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виховання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відповідно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до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Концепції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національно-патріотичного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виховання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73F9E">
              <w:rPr>
                <w:rFonts w:ascii="Times New Roman" w:hAnsi="Times New Roman"/>
                <w:lang w:val="ru-RU" w:eastAsia="ru-RU"/>
              </w:rPr>
              <w:t xml:space="preserve">дітей та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молоді</w:t>
            </w:r>
            <w:proofErr w:type="spellEnd"/>
            <w:r w:rsidR="007458E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309" w:type="dxa"/>
            <w:gridSpan w:val="2"/>
            <w:shd w:val="clear" w:color="auto" w:fill="FFFFFF"/>
          </w:tcPr>
          <w:p w:rsidR="00FE1BBF" w:rsidRPr="00473F9E" w:rsidRDefault="007458E0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</w:t>
            </w:r>
            <w:r w:rsidR="00FE1BBF" w:rsidRPr="00473F9E">
              <w:rPr>
                <w:rFonts w:ascii="Times New Roman" w:hAnsi="Times New Roman"/>
                <w:lang w:val="ru-RU" w:eastAsia="ru-RU"/>
              </w:rPr>
              <w:t>ротягом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FE1BBF" w:rsidRPr="00473F9E">
              <w:rPr>
                <w:rFonts w:ascii="Times New Roman" w:hAnsi="Times New Roman"/>
                <w:lang w:val="ru-RU" w:eastAsia="ru-RU"/>
              </w:rPr>
              <w:t>місяця</w:t>
            </w:r>
            <w:proofErr w:type="spellEnd"/>
          </w:p>
        </w:tc>
        <w:tc>
          <w:tcPr>
            <w:tcW w:w="2653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адміністрація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інформація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на </w:t>
            </w:r>
            <w:proofErr w:type="spellStart"/>
            <w:r w:rsidRPr="00473F9E">
              <w:rPr>
                <w:rFonts w:ascii="Times New Roman" w:hAnsi="Times New Roman"/>
                <w:lang w:val="ru-RU" w:eastAsia="ru-RU"/>
              </w:rPr>
              <w:t>педагогічну</w:t>
            </w:r>
            <w:proofErr w:type="spellEnd"/>
            <w:r w:rsidRPr="00473F9E">
              <w:rPr>
                <w:rFonts w:ascii="Times New Roman" w:hAnsi="Times New Roman"/>
                <w:lang w:val="ru-RU" w:eastAsia="ru-RU"/>
              </w:rPr>
              <w:t xml:space="preserve"> раду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FE1BBF" w:rsidRPr="00473F9E" w:rsidRDefault="00FE1BBF" w:rsidP="003E2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FE1BBF" w:rsidRPr="00473F9E" w:rsidRDefault="00FE1BBF" w:rsidP="00FE1BBF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p w:rsidR="00E83F09" w:rsidRDefault="00E83F09"/>
    <w:sectPr w:rsidR="00E83F09" w:rsidSect="00105299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A34"/>
    <w:rsid w:val="000D7C46"/>
    <w:rsid w:val="00260940"/>
    <w:rsid w:val="00351A34"/>
    <w:rsid w:val="005E582F"/>
    <w:rsid w:val="007458E0"/>
    <w:rsid w:val="00E83F09"/>
    <w:rsid w:val="00FE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</cp:lastModifiedBy>
  <cp:revision>2</cp:revision>
  <dcterms:created xsi:type="dcterms:W3CDTF">2017-09-10T20:10:00Z</dcterms:created>
  <dcterms:modified xsi:type="dcterms:W3CDTF">2017-09-10T20:10:00Z</dcterms:modified>
</cp:coreProperties>
</file>